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83" w:rsidRPr="00C744CC" w:rsidRDefault="00763222" w:rsidP="00B80C04">
      <w:pPr>
        <w:jc w:val="center"/>
        <w:rPr>
          <w:sz w:val="22"/>
          <w:lang w:eastAsia="zh-HK"/>
        </w:rPr>
      </w:pPr>
      <w:r>
        <w:rPr>
          <w:noProof/>
          <w:sz w:val="22"/>
        </w:rPr>
        <w:drawing>
          <wp:inline distT="0" distB="0" distL="0" distR="0">
            <wp:extent cx="1951887" cy="791888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現代海外升學logo - 複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87" cy="7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04" w:rsidRPr="00C744CC" w:rsidRDefault="00B80C04" w:rsidP="00EE1885">
      <w:pPr>
        <w:spacing w:line="240" w:lineRule="exact"/>
        <w:jc w:val="center"/>
        <w:rPr>
          <w:rFonts w:ascii="Microsoft JhengHei" w:eastAsia="Microsoft JhengHei" w:hAnsi="Microsoft JhengHei"/>
          <w:b/>
          <w:sz w:val="22"/>
          <w:lang w:eastAsia="zh-HK"/>
        </w:rPr>
      </w:pPr>
      <w:r w:rsidRPr="00C744CC">
        <w:rPr>
          <w:rFonts w:ascii="Microsoft JhengHei" w:eastAsia="Microsoft JhengHei" w:hAnsi="Microsoft JhengHei" w:hint="eastAsia"/>
          <w:b/>
          <w:sz w:val="22"/>
          <w:lang w:eastAsia="zh-HK"/>
        </w:rPr>
        <w:t>U</w:t>
      </w:r>
      <w:r w:rsidR="000413D7" w:rsidRPr="00C744CC">
        <w:rPr>
          <w:rFonts w:ascii="Microsoft JhengHei" w:eastAsia="Microsoft JhengHei" w:hAnsi="Microsoft JhengHei" w:hint="eastAsia"/>
          <w:b/>
          <w:sz w:val="22"/>
        </w:rPr>
        <w:t>SA</w:t>
      </w:r>
      <w:r w:rsidRPr="00C744CC">
        <w:rPr>
          <w:rFonts w:ascii="Microsoft JhengHei" w:eastAsia="Microsoft JhengHei" w:hAnsi="Microsoft JhengHei" w:hint="eastAsia"/>
          <w:b/>
          <w:sz w:val="22"/>
          <w:lang w:eastAsia="zh-HK"/>
        </w:rPr>
        <w:t xml:space="preserve"> Student Visa</w:t>
      </w:r>
    </w:p>
    <w:p w:rsidR="00B80C04" w:rsidRPr="00C744CC" w:rsidRDefault="000413D7" w:rsidP="00EE1885">
      <w:pPr>
        <w:spacing w:line="240" w:lineRule="exact"/>
        <w:jc w:val="center"/>
        <w:rPr>
          <w:rFonts w:ascii="Microsoft JhengHei" w:eastAsia="Microsoft JhengHei" w:hAnsi="Microsoft JhengHei"/>
          <w:b/>
          <w:sz w:val="22"/>
        </w:rPr>
      </w:pPr>
      <w:r w:rsidRPr="00C744CC">
        <w:rPr>
          <w:rFonts w:ascii="Microsoft JhengHei" w:eastAsia="Microsoft JhengHei" w:hAnsi="Microsoft JhengHei" w:hint="eastAsia"/>
          <w:b/>
          <w:sz w:val="22"/>
        </w:rPr>
        <w:t>美</w:t>
      </w:r>
      <w:r w:rsidR="00B80C04" w:rsidRPr="00C744CC">
        <w:rPr>
          <w:rFonts w:ascii="Microsoft JhengHei" w:eastAsia="Microsoft JhengHei" w:hAnsi="Microsoft JhengHei" w:hint="eastAsia"/>
          <w:b/>
          <w:sz w:val="22"/>
        </w:rPr>
        <w:t>國學生簽證</w:t>
      </w:r>
    </w:p>
    <w:p w:rsidR="00B80C04" w:rsidRPr="00C744CC" w:rsidRDefault="00B80C04" w:rsidP="00EE1885">
      <w:pPr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</w:rPr>
        <w:t>S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>tudent Name: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  <w:t>Appointment Date:</w:t>
      </w:r>
    </w:p>
    <w:p w:rsidR="00B80C04" w:rsidRPr="00C744CC" w:rsidRDefault="00B80C04" w:rsidP="00B80C04">
      <w:pPr>
        <w:rPr>
          <w:sz w:val="22"/>
          <w:lang w:eastAsia="zh-HK"/>
        </w:rPr>
      </w:pP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425"/>
        <w:gridCol w:w="5104"/>
        <w:gridCol w:w="1063"/>
        <w:gridCol w:w="1063"/>
        <w:gridCol w:w="1985"/>
      </w:tblGrid>
      <w:tr w:rsidR="00B80C04" w:rsidRPr="00C744CC" w:rsidTr="00EE1885">
        <w:tc>
          <w:tcPr>
            <w:tcW w:w="5529" w:type="dxa"/>
            <w:gridSpan w:val="2"/>
            <w:vMerge w:val="restart"/>
            <w:shd w:val="clear" w:color="auto" w:fill="FFFF66"/>
            <w:vAlign w:val="center"/>
          </w:tcPr>
          <w:p w:rsidR="00B80C04" w:rsidRPr="00C744CC" w:rsidRDefault="00EE1885" w:rsidP="00C744CC">
            <w:pPr>
              <w:spacing w:line="160" w:lineRule="exact"/>
              <w:jc w:val="both"/>
              <w:rPr>
                <w:rFonts w:ascii="Microsoft JhengHei" w:eastAsia="Microsoft JhengHei" w:hAnsi="Microsoft JhengHei"/>
                <w:b/>
                <w:sz w:val="16"/>
                <w:lang w:eastAsia="zh-HK"/>
              </w:rPr>
            </w:pPr>
            <w:r w:rsidRPr="00C744CC">
              <w:rPr>
                <w:rFonts w:ascii="Microsoft JhengHei" w:eastAsia="Microsoft JhengHei" w:hAnsi="Microsoft JhengHei"/>
                <w:b/>
                <w:sz w:val="16"/>
                <w:lang w:eastAsia="zh-HK"/>
              </w:rPr>
              <w:t>Required Visa Documents</w:t>
            </w:r>
          </w:p>
          <w:p w:rsidR="00B80C04" w:rsidRPr="00C744CC" w:rsidRDefault="00B80C04" w:rsidP="00C744CC">
            <w:pPr>
              <w:spacing w:line="160" w:lineRule="exact"/>
              <w:jc w:val="both"/>
              <w:rPr>
                <w:sz w:val="22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b/>
                <w:sz w:val="16"/>
                <w:lang w:eastAsia="zh-HK"/>
              </w:rPr>
              <w:t>簽證所需文件</w:t>
            </w:r>
          </w:p>
        </w:tc>
        <w:tc>
          <w:tcPr>
            <w:tcW w:w="2126" w:type="dxa"/>
            <w:gridSpan w:val="2"/>
            <w:shd w:val="clear" w:color="auto" w:fill="FFFF66"/>
          </w:tcPr>
          <w:p w:rsidR="00B80C04" w:rsidRPr="00C744CC" w:rsidRDefault="00B80C04" w:rsidP="00C744CC">
            <w:pPr>
              <w:jc w:val="center"/>
              <w:rPr>
                <w:b/>
                <w:sz w:val="22"/>
                <w:lang w:eastAsia="zh-HK"/>
              </w:rPr>
            </w:pPr>
            <w:r w:rsidRPr="00C744CC">
              <w:rPr>
                <w:rFonts w:hint="eastAsia"/>
                <w:b/>
                <w:sz w:val="28"/>
                <w:lang w:eastAsia="zh-HK"/>
              </w:rPr>
              <w:sym w:font="Wingdings" w:char="F0FC"/>
            </w:r>
          </w:p>
        </w:tc>
        <w:tc>
          <w:tcPr>
            <w:tcW w:w="1985" w:type="dxa"/>
            <w:vMerge w:val="restart"/>
            <w:shd w:val="clear" w:color="auto" w:fill="FFFF66"/>
          </w:tcPr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  <w:r w:rsidRPr="00C744CC">
              <w:rPr>
                <w:rFonts w:hint="eastAsia"/>
                <w:sz w:val="22"/>
                <w:lang w:eastAsia="zh-HK"/>
              </w:rPr>
              <w:t>Remark</w:t>
            </w:r>
          </w:p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  <w:r w:rsidRPr="00C744CC">
              <w:rPr>
                <w:rFonts w:ascii="?" w:eastAsia="?" w:cs="?" w:hint="eastAsia"/>
                <w:color w:val="000000"/>
                <w:kern w:val="0"/>
                <w:sz w:val="16"/>
                <w:szCs w:val="17"/>
              </w:rPr>
              <w:t>備註</w:t>
            </w:r>
          </w:p>
        </w:tc>
      </w:tr>
      <w:tr w:rsidR="00B80C04" w:rsidRPr="00C744CC" w:rsidTr="00C026B8">
        <w:tc>
          <w:tcPr>
            <w:tcW w:w="5529" w:type="dxa"/>
            <w:gridSpan w:val="2"/>
            <w:vMerge/>
          </w:tcPr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</w:p>
        </w:tc>
        <w:tc>
          <w:tcPr>
            <w:tcW w:w="1063" w:type="dxa"/>
            <w:shd w:val="clear" w:color="auto" w:fill="FFFF66"/>
            <w:vAlign w:val="center"/>
          </w:tcPr>
          <w:p w:rsidR="00B80C04" w:rsidRPr="00C744CC" w:rsidRDefault="00B80C04" w:rsidP="00C744CC">
            <w:pPr>
              <w:spacing w:line="160" w:lineRule="exact"/>
              <w:jc w:val="both"/>
              <w:rPr>
                <w:rFonts w:ascii="Microsoft JhengHei" w:eastAsia="Microsoft JhengHei" w:hAnsi="Microsoft JhengHei"/>
                <w:b/>
                <w:sz w:val="22"/>
                <w:lang w:eastAsia="zh-HK"/>
              </w:rPr>
            </w:pPr>
            <w:r w:rsidRPr="00C744CC"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Check by applicant</w:t>
            </w:r>
          </w:p>
        </w:tc>
        <w:tc>
          <w:tcPr>
            <w:tcW w:w="1063" w:type="dxa"/>
            <w:shd w:val="clear" w:color="auto" w:fill="FFFF66"/>
          </w:tcPr>
          <w:p w:rsidR="00B80C04" w:rsidRPr="00C744CC" w:rsidRDefault="002C4D5D" w:rsidP="00C744CC">
            <w:pPr>
              <w:spacing w:line="160" w:lineRule="exact"/>
              <w:rPr>
                <w:rFonts w:ascii="Microsoft JhengHei" w:eastAsia="Microsoft JhengHei" w:hAnsi="Microsoft JhengHei"/>
                <w:b/>
                <w:sz w:val="22"/>
                <w:lang w:eastAsia="zh-HK"/>
              </w:rPr>
            </w:pPr>
            <w:r>
              <w:rPr>
                <w:rFonts w:ascii="Microsoft JhengHei" w:eastAsia="Microsoft JhengHei" w:hAnsi="Microsoft JhengHei"/>
                <w:b/>
                <w:bCs/>
                <w:sz w:val="13"/>
                <w:szCs w:val="15"/>
              </w:rPr>
              <w:t>Double check by GE</w:t>
            </w:r>
            <w:r>
              <w:rPr>
                <w:rFonts w:ascii="Microsoft JhengHei" w:eastAsia="Microsoft JhengHei" w:hAnsi="Microsoft JhengHei" w:hint="eastAsia"/>
                <w:b/>
                <w:bCs/>
                <w:sz w:val="13"/>
                <w:szCs w:val="15"/>
                <w:lang w:eastAsia="zh-HK"/>
              </w:rPr>
              <w:t>A</w:t>
            </w:r>
          </w:p>
        </w:tc>
        <w:tc>
          <w:tcPr>
            <w:tcW w:w="1985" w:type="dxa"/>
            <w:vMerge/>
          </w:tcPr>
          <w:p w:rsidR="00B80C04" w:rsidRPr="00C744CC" w:rsidRDefault="00B80C04" w:rsidP="00C744CC">
            <w:pPr>
              <w:spacing w:line="160" w:lineRule="exact"/>
              <w:rPr>
                <w:sz w:val="22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1</w:t>
            </w:r>
          </w:p>
        </w:tc>
        <w:tc>
          <w:tcPr>
            <w:tcW w:w="5104" w:type="dxa"/>
          </w:tcPr>
          <w:p w:rsidR="00B80C04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Visit 7-Eleven to pay the US Visa appli</w:t>
            </w: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c</w:t>
            </w: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ation fee in HK$1,280. (Please bring with the receipt</w:t>
            </w: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to embassy interview)</w:t>
            </w:r>
          </w:p>
          <w:p w:rsidR="00697DEB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前往7-Eleven便利店繳付美國學生簽證申請費HK$1,280 (請帶同單據前往領事館辦理簽證手續).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2</w:t>
            </w:r>
          </w:p>
        </w:tc>
        <w:tc>
          <w:tcPr>
            <w:tcW w:w="5104" w:type="dxa"/>
          </w:tcPr>
          <w:p w:rsidR="00B80C04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Confirmation letter from School - From I – 20</w:t>
            </w:r>
          </w:p>
          <w:p w:rsidR="00697DEB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學位確認信-表格I-20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B80C04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3</w:t>
            </w:r>
          </w:p>
        </w:tc>
        <w:tc>
          <w:tcPr>
            <w:tcW w:w="5104" w:type="dxa"/>
          </w:tcPr>
          <w:p w:rsidR="00B80C04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A saving account bank statement / bank book within a consecutive 6-month period. (MUST</w:t>
            </w: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be under cover ONE year school fee &amp; living expenses,</w:t>
            </w: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around HK$250,000)</w:t>
            </w:r>
          </w:p>
          <w:p w:rsidR="00697DEB" w:rsidRPr="00C744CC" w:rsidRDefault="00697DEB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最近6個月的銀行帳戶簿或月結單 (需足夠一年之學費和生活費, 約HK$250,000的儲蓄存款)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763222" w:rsidRPr="00C744CC" w:rsidTr="00EE1885">
        <w:tc>
          <w:tcPr>
            <w:tcW w:w="425" w:type="dxa"/>
            <w:vAlign w:val="center"/>
          </w:tcPr>
          <w:p w:rsidR="00763222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4</w:t>
            </w:r>
          </w:p>
        </w:tc>
        <w:tc>
          <w:tcPr>
            <w:tcW w:w="5104" w:type="dxa"/>
          </w:tcPr>
          <w:p w:rsidR="00763222" w:rsidRDefault="00763222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  <w:lang w:eastAsia="zh-HK"/>
              </w:rPr>
              <w:t>Birth certificate (Original &amp; Copy)</w:t>
            </w:r>
          </w:p>
          <w:p w:rsidR="00763222" w:rsidRPr="00C744CC" w:rsidRDefault="00763222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出世紙 (正本及副本)</w:t>
            </w:r>
          </w:p>
        </w:tc>
        <w:tc>
          <w:tcPr>
            <w:tcW w:w="1063" w:type="dxa"/>
          </w:tcPr>
          <w:p w:rsidR="00763222" w:rsidRPr="00C744CC" w:rsidRDefault="00763222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763222" w:rsidRPr="00C744CC" w:rsidRDefault="00763222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763222" w:rsidRPr="00C744CC" w:rsidRDefault="00763222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5</w:t>
            </w:r>
          </w:p>
        </w:tc>
        <w:tc>
          <w:tcPr>
            <w:tcW w:w="5104" w:type="dxa"/>
          </w:tcPr>
          <w:p w:rsidR="00B80C04" w:rsidRPr="00C744CC" w:rsidRDefault="000413D7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Current passport within at least 6-month expiry date with at least one double-sided page free</w:t>
            </w: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  <w:t>for visa vignette. (Original &amp; Copy)</w:t>
            </w:r>
          </w:p>
          <w:p w:rsidR="000413D7" w:rsidRPr="00C744CC" w:rsidRDefault="000413D7" w:rsidP="00C744CC">
            <w:pPr>
              <w:spacing w:line="160" w:lineRule="exact"/>
              <w:rPr>
                <w:rFonts w:ascii="Microsoft JhengHei" w:eastAsia="Microsoft JhengHei" w:hAnsi="Microsoft JhengHei" w:cs="Microsoft JhengHei"/>
                <w:color w:val="000000"/>
                <w:kern w:val="0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3"/>
                <w:szCs w:val="15"/>
              </w:rPr>
              <w:t>半年或以上有效期的護照, 並需要有一頁或以上的空白頁作簽證之用 (正本及副本)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6</w:t>
            </w:r>
          </w:p>
        </w:tc>
        <w:tc>
          <w:tcPr>
            <w:tcW w:w="5104" w:type="dxa"/>
          </w:tcPr>
          <w:p w:rsidR="00B80C04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Two recent coloured and unframed passport size photographs taken with a white background.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(Size: 50 mm x 50 mm)</w:t>
            </w:r>
          </w:p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白色底彩色近照兩張 (尺寸:50mm X 50mm)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7</w:t>
            </w:r>
          </w:p>
        </w:tc>
        <w:tc>
          <w:tcPr>
            <w:tcW w:w="5104" w:type="dxa"/>
          </w:tcPr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Update (within 2 years) School Transcripts and IELTS/PTE/TOEFL report (Original &amp; Copy)</w:t>
            </w:r>
          </w:p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過去兩年校內成績單及IELTS/PTE/TOEFL成績單 (正本及副本)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8</w:t>
            </w:r>
          </w:p>
        </w:tc>
        <w:tc>
          <w:tcPr>
            <w:tcW w:w="5104" w:type="dxa"/>
          </w:tcPr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 xml:space="preserve">Form DS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–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 xml:space="preserve"> 160</w:t>
            </w:r>
          </w:p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 xml:space="preserve">表格 DS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–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 xml:space="preserve"> 160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9</w:t>
            </w:r>
          </w:p>
        </w:tc>
        <w:tc>
          <w:tcPr>
            <w:tcW w:w="5104" w:type="dxa"/>
          </w:tcPr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Visa appointment letter</w:t>
            </w:r>
          </w:p>
          <w:p w:rsidR="00B80C04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預約確認書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10</w:t>
            </w:r>
          </w:p>
        </w:tc>
        <w:tc>
          <w:tcPr>
            <w:tcW w:w="5104" w:type="dxa"/>
          </w:tcPr>
          <w:p w:rsidR="00B80C04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Online application at SE</w:t>
            </w:r>
            <w:r w:rsidR="003736BF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VIS, application fee in US$200</w:t>
            </w:r>
            <w:r w:rsidR="003736BF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(</w:t>
            </w:r>
            <w:r w:rsidR="003736BF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 xml:space="preserve"> paid by credit card ONLY</w:t>
            </w:r>
            <w:r w:rsidR="003736BF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) ,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  <w:t>please bring with the receipt to embassy interview.</w:t>
            </w:r>
          </w:p>
          <w:p w:rsidR="000413D7" w:rsidRPr="00C744CC" w:rsidRDefault="000413D7" w:rsidP="003736BF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登入網上簽證系統SEVIS進行網上登記, 簽證登記費用為美金$200,</w:t>
            </w:r>
            <w:r w:rsidR="003736BF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</w:rPr>
              <w:t>費用只接受信用咭方式付款, SEVIS將會寄回正本收據, 請攜同收據前往領事館辦理簽證手續。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  <w:tr w:rsidR="000413D7" w:rsidRPr="00C744CC" w:rsidTr="000413D7">
        <w:tc>
          <w:tcPr>
            <w:tcW w:w="9640" w:type="dxa"/>
            <w:gridSpan w:val="5"/>
            <w:shd w:val="clear" w:color="auto" w:fill="FFFF66"/>
            <w:vAlign w:val="center"/>
          </w:tcPr>
          <w:p w:rsidR="000413D7" w:rsidRPr="00C744CC" w:rsidRDefault="000413D7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</w:rPr>
              <w:t>A</w:t>
            </w: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fter finished the online visa appointment</w:t>
            </w:r>
          </w:p>
          <w:p w:rsidR="000413D7" w:rsidRPr="00C744CC" w:rsidRDefault="000413D7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hint="eastAsia"/>
                <w:sz w:val="13"/>
                <w:szCs w:val="15"/>
                <w:lang w:eastAsia="zh-HK"/>
              </w:rPr>
              <w:t>完成網上簽證預約後</w:t>
            </w:r>
          </w:p>
        </w:tc>
      </w:tr>
      <w:tr w:rsidR="00B80C04" w:rsidRPr="00C744CC" w:rsidTr="00EE1885">
        <w:tc>
          <w:tcPr>
            <w:tcW w:w="425" w:type="dxa"/>
            <w:vAlign w:val="center"/>
          </w:tcPr>
          <w:p w:rsidR="00B80C04" w:rsidRPr="00C744CC" w:rsidRDefault="00763222" w:rsidP="00C744CC">
            <w:pPr>
              <w:spacing w:line="160" w:lineRule="exact"/>
              <w:jc w:val="center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13"/>
                <w:szCs w:val="15"/>
              </w:rPr>
              <w:t>11</w:t>
            </w:r>
          </w:p>
        </w:tc>
        <w:tc>
          <w:tcPr>
            <w:tcW w:w="5104" w:type="dxa"/>
          </w:tcPr>
          <w:p w:rsidR="00B80C04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Please ontime visit to USA embassy for visa appointment. (Normally, embassy just allow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the applicant for interview only, except the applicant under 17 years old, embassy may</w:t>
            </w: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 xml:space="preserve"> </w:t>
            </w:r>
            <w:r w:rsidRPr="00C744CC">
              <w:rPr>
                <w:rFonts w:ascii="Microsoft JhengHei" w:eastAsia="Microsoft JhengHei" w:hAnsi="Microsoft JhengHei" w:cs="Microsoft JhengHei"/>
                <w:sz w:val="13"/>
                <w:szCs w:val="15"/>
              </w:rPr>
              <w:t>allow parents / guardian to join in.)</w:t>
            </w:r>
          </w:p>
          <w:p w:rsidR="000413D7" w:rsidRPr="00C744CC" w:rsidRDefault="000413D7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 w:cs="Microsoft JhengHei"/>
                <w:sz w:val="13"/>
                <w:szCs w:val="15"/>
                <w:lang w:eastAsia="zh-HK"/>
              </w:rPr>
            </w:pPr>
            <w:r w:rsidRPr="00C744CC">
              <w:rPr>
                <w:rFonts w:ascii="Microsoft JhengHei" w:eastAsia="Microsoft JhengHei" w:hAnsi="Microsoft JhengHei" w:cs="Microsoft JhengHei" w:hint="eastAsia"/>
                <w:sz w:val="13"/>
                <w:szCs w:val="15"/>
                <w:lang w:eastAsia="zh-HK"/>
              </w:rPr>
              <w:t>請準時在預約時間前往美國領事館辦理簽證手續 (正常情況下, 領事官只接受與申請者本人面談,17歲以下未成年之申請者,則容許父母或監護人陪同面談)</w:t>
            </w: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063" w:type="dxa"/>
          </w:tcPr>
          <w:p w:rsidR="00B80C04" w:rsidRPr="00C744CC" w:rsidRDefault="00B80C04" w:rsidP="00C744CC">
            <w:pPr>
              <w:pStyle w:val="Default"/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</w:rPr>
            </w:pPr>
          </w:p>
        </w:tc>
        <w:tc>
          <w:tcPr>
            <w:tcW w:w="1985" w:type="dxa"/>
          </w:tcPr>
          <w:p w:rsidR="00B80C04" w:rsidRPr="00C744CC" w:rsidRDefault="00B80C04" w:rsidP="00C744CC">
            <w:pPr>
              <w:spacing w:line="160" w:lineRule="exact"/>
              <w:rPr>
                <w:rFonts w:ascii="Microsoft JhengHei" w:eastAsia="Microsoft JhengHei" w:hAnsi="Microsoft JhengHei"/>
                <w:sz w:val="13"/>
                <w:szCs w:val="15"/>
                <w:lang w:eastAsia="zh-HK"/>
              </w:rPr>
            </w:pPr>
          </w:p>
        </w:tc>
      </w:tr>
    </w:tbl>
    <w:p w:rsidR="000413D7" w:rsidRPr="00C744CC" w:rsidRDefault="000413D7" w:rsidP="00C744CC">
      <w:pPr>
        <w:pStyle w:val="Default"/>
        <w:spacing w:line="160" w:lineRule="exact"/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</w:rPr>
        <w:t>R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>emark:</w:t>
      </w: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ab/>
        <w:t>Normally, applicant will get the visa result immediately after embassy interview.</w:t>
      </w:r>
    </w:p>
    <w:p w:rsidR="000413D7" w:rsidRPr="00C744CC" w:rsidRDefault="000413D7" w:rsidP="00C744CC">
      <w:pPr>
        <w:pStyle w:val="Default"/>
        <w:spacing w:line="160" w:lineRule="exact"/>
        <w:ind w:leftChars="-295" w:left="-708"/>
        <w:rPr>
          <w:rFonts w:ascii="Microsoft JhengHei" w:eastAsia="Microsoft JhengHei" w:hAnsi="Microsoft JhengHei"/>
          <w:sz w:val="13"/>
          <w:szCs w:val="15"/>
          <w:lang w:eastAsia="zh-HK"/>
        </w:rPr>
      </w:pPr>
      <w:r w:rsidRPr="00C744CC">
        <w:rPr>
          <w:rFonts w:ascii="Microsoft JhengHei" w:eastAsia="Microsoft JhengHei" w:hAnsi="Microsoft JhengHei" w:hint="eastAsia"/>
          <w:sz w:val="13"/>
          <w:szCs w:val="15"/>
          <w:lang w:eastAsia="zh-HK"/>
        </w:rPr>
        <w:t>備註: 無論是否批獲簽證,在面談結束後,大部分的申請者將會即時知道簽證結果</w:t>
      </w:r>
      <w:r w:rsidRPr="00C744CC">
        <w:rPr>
          <w:rFonts w:ascii="Microsoft JhengHei" w:eastAsia="Microsoft JhengHei" w:hAnsi="Microsoft JhengHei" w:hint="eastAsia"/>
          <w:sz w:val="13"/>
          <w:szCs w:val="15"/>
        </w:rPr>
        <w:t>。</w:t>
      </w:r>
    </w:p>
    <w:p w:rsidR="000413D7" w:rsidRDefault="000413D7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Cs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hint="eastAsia"/>
          <w:b/>
          <w:bCs/>
          <w:sz w:val="11"/>
          <w:szCs w:val="11"/>
        </w:rPr>
        <w:t>USA Immigration (Hong K</w:t>
      </w:r>
      <w:r w:rsidRPr="00C744CC">
        <w:rPr>
          <w:rFonts w:ascii="Microsoft JhengHei" w:eastAsia="Microsoft JhengHei" w:hAnsi="Microsoft JhengHei"/>
          <w:b/>
          <w:bCs/>
          <w:sz w:val="11"/>
          <w:szCs w:val="11"/>
        </w:rPr>
        <w:t>o</w:t>
      </w:r>
      <w:r w:rsidRPr="00C744CC">
        <w:rPr>
          <w:rFonts w:ascii="Microsoft JhengHei" w:eastAsia="Microsoft JhengHei" w:hAnsi="Microsoft JhengHei" w:hint="eastAsia"/>
          <w:b/>
          <w:bCs/>
          <w:sz w:val="11"/>
          <w:szCs w:val="11"/>
        </w:rPr>
        <w:t>ng Branch)</w:t>
      </w:r>
      <w:r w:rsidRPr="00C744CC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Cs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hint="eastAsia"/>
          <w:b/>
          <w:bCs/>
          <w:sz w:val="11"/>
          <w:szCs w:val="11"/>
          <w:lang w:eastAsia="zh-HK"/>
        </w:rPr>
        <w:t>美國領事館 (香港辦事處)</w:t>
      </w:r>
    </w:p>
    <w:p w:rsidR="00C744CC" w:rsidRPr="00C744CC" w:rsidRDefault="000413D7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USA embassy address: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C744CC"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26 Garden Road,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</w:t>
      </w:r>
      <w:r w:rsidR="00C744CC"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Central,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 xml:space="preserve"> </w:t>
      </w:r>
      <w:r w:rsidR="00C744CC"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Hong Kong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  <w:t xml:space="preserve">簽證部地址: 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香港中環花園道26號</w:t>
      </w:r>
    </w:p>
    <w:p w:rsidR="00C744CC" w:rsidRPr="00C744CC" w:rsidRDefault="00C744CC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>O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ffice Hour: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M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onday to Friday, 8:30am </w:t>
      </w: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–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 12:30 pm and 1:30pm </w:t>
      </w: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  <w:t>–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 xml:space="preserve"> 4:30pm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>簽證部辦公時間</w:t>
      </w: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:</w:t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星期一至五, 上午8:30至下午12:30及下午1:30至4:30</w:t>
      </w:r>
    </w:p>
    <w:p w:rsidR="00C744CC" w:rsidRPr="00C744CC" w:rsidRDefault="00C744CC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(will close on Saturday, Sunday &amp; public holidays)</w:t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  <w:t>(</w:t>
      </w:r>
      <w:r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星期六</w:t>
      </w:r>
      <w:r>
        <w:rPr>
          <w:rFonts w:ascii="MicrosoftJhengHeiRegular" w:eastAsia="MicrosoftJhengHeiRegular" w:cs="MicrosoftJhengHeiRegular"/>
          <w:kern w:val="0"/>
          <w:sz w:val="12"/>
          <w:szCs w:val="12"/>
        </w:rPr>
        <w:t xml:space="preserve">, </w:t>
      </w:r>
      <w:r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日及公眾假期休息</w:t>
      </w:r>
      <w:r>
        <w:rPr>
          <w:rFonts w:ascii="MicrosoftJhengHeiRegular" w:eastAsia="MicrosoftJhengHeiRegular" w:cs="MicrosoftJhengHeiRegular" w:hint="eastAsia"/>
          <w:kern w:val="0"/>
          <w:sz w:val="12"/>
          <w:szCs w:val="12"/>
          <w:lang w:eastAsia="zh-HK"/>
        </w:rPr>
        <w:t>)</w:t>
      </w:r>
    </w:p>
    <w:p w:rsidR="00C744CC" w:rsidRPr="00C744CC" w:rsidRDefault="000413D7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USA embassy hotline: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5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>808 4666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簽證查詢熱線: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  <w:t>5808 4666</w:t>
      </w:r>
    </w:p>
    <w:p w:rsidR="000413D7" w:rsidRPr="00C744CC" w:rsidRDefault="000413D7" w:rsidP="00C744CC">
      <w:pPr>
        <w:autoSpaceDE w:val="0"/>
        <w:autoSpaceDN w:val="0"/>
        <w:adjustRightInd w:val="0"/>
        <w:spacing w:line="160" w:lineRule="exact"/>
        <w:ind w:leftChars="-295" w:left="-708"/>
        <w:rPr>
          <w:rFonts w:ascii="Microsoft JhengHei" w:eastAsia="Microsoft JhengHei" w:hAnsi="Microsoft JhengHei" w:cs="MicrosoftJhengHeiRegular"/>
          <w:kern w:val="0"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 xml:space="preserve">Office Hour: </w:t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</w:rPr>
        <w:tab/>
      </w: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Monday to Friday, 8:30am - 5:00pm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 w:rsidRP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>簽證查詢熱線辦公時間: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星期一至五</w:t>
      </w:r>
      <w:r w:rsidR="00C744CC">
        <w:rPr>
          <w:rFonts w:ascii="MicrosoftJhengHeiRegular" w:eastAsia="MicrosoftJhengHeiRegular" w:cs="MicrosoftJhengHeiRegular"/>
          <w:kern w:val="0"/>
          <w:sz w:val="12"/>
          <w:szCs w:val="12"/>
        </w:rPr>
        <w:t xml:space="preserve">, </w:t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上午</w:t>
      </w:r>
      <w:r w:rsidR="00C744CC">
        <w:rPr>
          <w:rFonts w:ascii="MicrosoftJhengHeiRegular" w:eastAsia="MicrosoftJhengHeiRegular" w:cs="MicrosoftJhengHeiRegular"/>
          <w:kern w:val="0"/>
          <w:sz w:val="12"/>
          <w:szCs w:val="12"/>
        </w:rPr>
        <w:t>8:30</w:t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至下午</w:t>
      </w:r>
      <w:r w:rsidR="00C744CC">
        <w:rPr>
          <w:rFonts w:ascii="MicrosoftJhengHeiRegular" w:eastAsia="MicrosoftJhengHeiRegular" w:cs="MicrosoftJhengHeiRegular"/>
          <w:kern w:val="0"/>
          <w:sz w:val="12"/>
          <w:szCs w:val="12"/>
        </w:rPr>
        <w:t>5:00</w:t>
      </w:r>
    </w:p>
    <w:p w:rsidR="000413D7" w:rsidRPr="00C744CC" w:rsidRDefault="000413D7" w:rsidP="00C744CC">
      <w:pPr>
        <w:spacing w:line="160" w:lineRule="exact"/>
        <w:ind w:firstLine="480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  <w:r w:rsidRPr="00C744CC">
        <w:rPr>
          <w:rFonts w:ascii="Microsoft JhengHei" w:eastAsia="Microsoft JhengHei" w:hAnsi="Microsoft JhengHei" w:cs="MicrosoftJhengHeiRegular"/>
          <w:kern w:val="0"/>
          <w:sz w:val="11"/>
          <w:szCs w:val="11"/>
        </w:rPr>
        <w:t>(will close on Saturday, Sunday &amp; public holidays)</w:t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</w:r>
      <w:r w:rsidR="00C744CC">
        <w:rPr>
          <w:rFonts w:ascii="Microsoft JhengHei" w:eastAsia="Microsoft JhengHei" w:hAnsi="Microsoft JhengHei" w:cs="MicrosoftJhengHeiRegular" w:hint="eastAsia"/>
          <w:kern w:val="0"/>
          <w:sz w:val="11"/>
          <w:szCs w:val="11"/>
          <w:lang w:eastAsia="zh-HK"/>
        </w:rPr>
        <w:tab/>
        <w:t>(</w:t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星期六</w:t>
      </w:r>
      <w:r w:rsidR="00C744CC">
        <w:rPr>
          <w:rFonts w:ascii="MicrosoftJhengHeiRegular" w:eastAsia="MicrosoftJhengHeiRegular" w:cs="MicrosoftJhengHeiRegular"/>
          <w:kern w:val="0"/>
          <w:sz w:val="12"/>
          <w:szCs w:val="12"/>
        </w:rPr>
        <w:t xml:space="preserve">, </w:t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</w:rPr>
        <w:t>日及公眾假期休息</w:t>
      </w:r>
      <w:r w:rsidR="00C744CC">
        <w:rPr>
          <w:rFonts w:ascii="MicrosoftJhengHeiRegular" w:eastAsia="MicrosoftJhengHeiRegular" w:cs="MicrosoftJhengHeiRegular" w:hint="eastAsia"/>
          <w:kern w:val="0"/>
          <w:sz w:val="12"/>
          <w:szCs w:val="12"/>
          <w:lang w:eastAsia="zh-HK"/>
        </w:rPr>
        <w:t>)</w:t>
      </w:r>
    </w:p>
    <w:p w:rsidR="000413D7" w:rsidRDefault="000413D7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rFonts w:ascii="Microsoft JhengHei" w:eastAsia="Microsoft JhengHei" w:hAnsi="Microsoft JhengHei"/>
          <w:b/>
          <w:bCs/>
          <w:sz w:val="11"/>
          <w:szCs w:val="11"/>
          <w:lang w:eastAsia="zh-HK"/>
        </w:rPr>
      </w:pPr>
    </w:p>
    <w:p w:rsidR="00EE1885" w:rsidRPr="00C744CC" w:rsidRDefault="00EE1885" w:rsidP="00C744CC">
      <w:pPr>
        <w:spacing w:line="160" w:lineRule="exact"/>
        <w:ind w:leftChars="-295" w:left="-708"/>
        <w:rPr>
          <w:sz w:val="13"/>
          <w:szCs w:val="15"/>
        </w:rPr>
      </w:pPr>
      <w:r w:rsidRPr="00C744CC">
        <w:rPr>
          <w:b/>
          <w:bCs/>
          <w:sz w:val="13"/>
          <w:szCs w:val="15"/>
        </w:rPr>
        <w:t xml:space="preserve">DISCLAIMER: </w:t>
      </w:r>
      <w:r w:rsidR="000413D7" w:rsidRPr="00C744CC">
        <w:rPr>
          <w:sz w:val="13"/>
          <w:szCs w:val="15"/>
        </w:rPr>
        <w:t>The above checklist is meant as guidance only. It is not a comprehensive list of the documents you should submit in support of your</w:t>
      </w:r>
      <w:r w:rsidR="00C744CC">
        <w:rPr>
          <w:rFonts w:hint="eastAsia"/>
          <w:sz w:val="13"/>
          <w:szCs w:val="15"/>
          <w:lang w:eastAsia="zh-HK"/>
        </w:rPr>
        <w:t xml:space="preserve"> </w:t>
      </w:r>
      <w:r w:rsidR="000413D7" w:rsidRPr="00C744CC">
        <w:rPr>
          <w:sz w:val="13"/>
          <w:szCs w:val="15"/>
        </w:rPr>
        <w:t>application and submission of these documents does not guarantee that your application will be issued. The definitive source of guidance if the</w:t>
      </w:r>
      <w:r w:rsidR="00C744CC">
        <w:rPr>
          <w:rFonts w:hint="eastAsia"/>
          <w:sz w:val="13"/>
          <w:szCs w:val="15"/>
          <w:lang w:eastAsia="zh-HK"/>
        </w:rPr>
        <w:t xml:space="preserve"> </w:t>
      </w:r>
      <w:r w:rsidR="000413D7" w:rsidRPr="00C744CC">
        <w:rPr>
          <w:sz w:val="13"/>
          <w:szCs w:val="15"/>
        </w:rPr>
        <w:t>Policy Guidance published by USA embassy. It is your responsibility to submit original documentation that you believe will help demonstrate to the</w:t>
      </w:r>
      <w:r w:rsidR="00C744CC">
        <w:rPr>
          <w:rFonts w:hint="eastAsia"/>
          <w:sz w:val="13"/>
          <w:szCs w:val="15"/>
          <w:lang w:eastAsia="zh-HK"/>
        </w:rPr>
        <w:t xml:space="preserve"> </w:t>
      </w:r>
      <w:r w:rsidR="000413D7" w:rsidRPr="00C744CC">
        <w:rPr>
          <w:sz w:val="13"/>
          <w:szCs w:val="15"/>
        </w:rPr>
        <w:t>Entry Clearance Officer that you can meet the criteria for entry to the USA in the category that you have applied. USA embassy reserves the right offinal decision.</w:t>
      </w:r>
    </w:p>
    <w:p w:rsidR="00EE1885" w:rsidRPr="00C744CC" w:rsidRDefault="00EE1885" w:rsidP="00C744CC">
      <w:pPr>
        <w:spacing w:line="160" w:lineRule="exact"/>
        <w:ind w:leftChars="-295" w:left="-708"/>
        <w:rPr>
          <w:rFonts w:ascii="a氀寓.欀." w:eastAsia="a氀寓.欀." w:cs="a氀寓.欀."/>
          <w:sz w:val="13"/>
          <w:szCs w:val="15"/>
        </w:rPr>
      </w:pPr>
    </w:p>
    <w:p w:rsidR="00EE1885" w:rsidRPr="00C744CC" w:rsidRDefault="00EE1885" w:rsidP="00C744CC">
      <w:pPr>
        <w:spacing w:line="160" w:lineRule="exact"/>
        <w:ind w:leftChars="-295" w:left="-708"/>
        <w:rPr>
          <w:rFonts w:ascii="Microsoft JhengHei" w:eastAsia="Microsoft JhengHei" w:cs="Microsoft JhengHei"/>
          <w:sz w:val="13"/>
          <w:szCs w:val="15"/>
        </w:rPr>
      </w:pPr>
      <w:r w:rsidRPr="00C744CC">
        <w:rPr>
          <w:rFonts w:ascii="a氀寓.欀." w:eastAsia="a氀寓.欀." w:cs="a氀寓.欀." w:hint="eastAsia"/>
          <w:b/>
          <w:sz w:val="13"/>
          <w:szCs w:val="15"/>
        </w:rPr>
        <w:t>聲明</w:t>
      </w:r>
      <w:r w:rsidRPr="00C744CC">
        <w:rPr>
          <w:rFonts w:ascii="a氀寓.欀." w:eastAsia="a氀寓.欀." w:cs="a氀寓.欀."/>
          <w:b/>
          <w:sz w:val="13"/>
          <w:szCs w:val="15"/>
        </w:rPr>
        <w:t>:</w:t>
      </w:r>
      <w:r w:rsidR="000413D7" w:rsidRPr="00C744CC">
        <w:rPr>
          <w:rFonts w:ascii="Microsoft JhengHei" w:eastAsia="Microsoft JhengHei" w:cs="Microsoft JhengHei" w:hint="eastAsia"/>
          <w:sz w:val="13"/>
          <w:szCs w:val="15"/>
          <w:lang w:eastAsia="zh-HK"/>
        </w:rPr>
        <w:t xml:space="preserve"> 以上之簽證清單只作參考之用, 並不代表提交以上文件即能夠成功申請有關之學生簽證. 領事館有權要求申請者提供其他文件以作証明, 於領事館的條例中列明, 申請者約見領事官時, 應有責任帶備所需文件之正副本, 美國領事館保留最終決定權</w:t>
      </w:r>
      <w:r w:rsidR="000413D7" w:rsidRPr="00C744CC">
        <w:rPr>
          <w:rFonts w:ascii="Microsoft JhengHei" w:eastAsia="Microsoft JhengHei" w:cs="Microsoft JhengHei" w:hint="eastAsia"/>
          <w:sz w:val="13"/>
          <w:szCs w:val="15"/>
        </w:rPr>
        <w:t>。</w:t>
      </w:r>
    </w:p>
    <w:p w:rsidR="00EE1885" w:rsidRPr="00C744CC" w:rsidRDefault="00EE1885" w:rsidP="00C744CC">
      <w:pPr>
        <w:pStyle w:val="Default"/>
        <w:spacing w:line="160" w:lineRule="exact"/>
        <w:rPr>
          <w:sz w:val="22"/>
        </w:rPr>
      </w:pPr>
    </w:p>
    <w:p w:rsidR="00EE1885" w:rsidRPr="00C744CC" w:rsidRDefault="008B6463" w:rsidP="00C744CC">
      <w:pPr>
        <w:spacing w:line="160" w:lineRule="exact"/>
        <w:ind w:leftChars="-295" w:left="-708"/>
        <w:rPr>
          <w:sz w:val="13"/>
          <w:szCs w:val="15"/>
        </w:rPr>
      </w:pPr>
      <w:r>
        <w:rPr>
          <w:sz w:val="13"/>
          <w:szCs w:val="15"/>
        </w:rPr>
        <w:t>Wisdom Global Education</w:t>
      </w:r>
      <w:r>
        <w:rPr>
          <w:sz w:val="13"/>
          <w:szCs w:val="15"/>
        </w:rPr>
        <w:tab/>
      </w:r>
      <w:bookmarkStart w:id="0" w:name="_GoBack"/>
      <w:bookmarkEnd w:id="0"/>
      <w:r w:rsidR="00EE1885" w:rsidRPr="00C744CC">
        <w:rPr>
          <w:sz w:val="13"/>
          <w:szCs w:val="15"/>
        </w:rPr>
        <w:t xml:space="preserve"> </w:t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rFonts w:hint="eastAsia"/>
          <w:sz w:val="13"/>
          <w:szCs w:val="15"/>
        </w:rPr>
        <w:tab/>
      </w:r>
      <w:r w:rsidR="00EE1885" w:rsidRPr="00C744CC">
        <w:rPr>
          <w:sz w:val="13"/>
          <w:szCs w:val="15"/>
        </w:rPr>
        <w:t xml:space="preserve">Applicant </w:t>
      </w:r>
    </w:p>
    <w:p w:rsidR="00EE1885" w:rsidRDefault="00EE1885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EE1885" w:rsidRPr="00C744CC" w:rsidRDefault="00EE1885" w:rsidP="00C744CC">
      <w:pPr>
        <w:spacing w:line="160" w:lineRule="exact"/>
        <w:ind w:leftChars="-295" w:left="-708"/>
        <w:rPr>
          <w:sz w:val="13"/>
          <w:szCs w:val="15"/>
        </w:rPr>
      </w:pPr>
      <w:r w:rsidRPr="00C744CC">
        <w:rPr>
          <w:rFonts w:hint="eastAsia"/>
          <w:sz w:val="13"/>
          <w:szCs w:val="15"/>
        </w:rPr>
        <w:t>_________________________________________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  <w:t>_________________________________________</w:t>
      </w:r>
    </w:p>
    <w:p w:rsidR="00EE1885" w:rsidRPr="00C744CC" w:rsidRDefault="00EE1885" w:rsidP="00C744CC">
      <w:pPr>
        <w:spacing w:line="160" w:lineRule="exact"/>
        <w:ind w:leftChars="-295" w:left="-708"/>
        <w:rPr>
          <w:sz w:val="13"/>
          <w:szCs w:val="15"/>
        </w:rPr>
      </w:pPr>
      <w:r w:rsidRPr="00C744CC">
        <w:rPr>
          <w:sz w:val="13"/>
          <w:szCs w:val="15"/>
        </w:rPr>
        <w:t xml:space="preserve">Officer's signature 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sz w:val="13"/>
          <w:szCs w:val="15"/>
        </w:rPr>
        <w:t xml:space="preserve">Applicant's signature </w:t>
      </w:r>
    </w:p>
    <w:p w:rsidR="00EE1885" w:rsidRDefault="00EE1885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  <w:r w:rsidRPr="00C744CC">
        <w:rPr>
          <w:sz w:val="13"/>
          <w:szCs w:val="15"/>
        </w:rPr>
        <w:t xml:space="preserve">Date: </w:t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rFonts w:hint="eastAsia"/>
          <w:sz w:val="13"/>
          <w:szCs w:val="15"/>
        </w:rPr>
        <w:tab/>
      </w:r>
      <w:r w:rsidRPr="00C744CC">
        <w:rPr>
          <w:sz w:val="13"/>
          <w:szCs w:val="15"/>
        </w:rPr>
        <w:t>Date:</w:t>
      </w:r>
    </w:p>
    <w:p w:rsid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C744CC" w:rsidRPr="00C744CC" w:rsidRDefault="00C744CC" w:rsidP="00C744CC">
      <w:pPr>
        <w:spacing w:line="160" w:lineRule="exact"/>
        <w:ind w:leftChars="-295" w:left="-708"/>
        <w:rPr>
          <w:sz w:val="13"/>
          <w:szCs w:val="15"/>
          <w:lang w:eastAsia="zh-HK"/>
        </w:rPr>
      </w:pPr>
    </w:p>
    <w:p w:rsidR="00EE1885" w:rsidRPr="00C744CC" w:rsidRDefault="00EE1885" w:rsidP="00EE1885">
      <w:pPr>
        <w:ind w:leftChars="-295" w:left="-708"/>
        <w:jc w:val="right"/>
        <w:rPr>
          <w:sz w:val="13"/>
          <w:szCs w:val="15"/>
        </w:rPr>
      </w:pPr>
      <w:r w:rsidRPr="00C744CC">
        <w:rPr>
          <w:sz w:val="13"/>
          <w:szCs w:val="15"/>
        </w:rPr>
        <w:t xml:space="preserve"> </w:t>
      </w:r>
      <w:r w:rsidRPr="00C744CC">
        <w:rPr>
          <w:rFonts w:ascii="Calibri" w:hAnsi="Calibri" w:cs="Calibri"/>
          <w:sz w:val="13"/>
          <w:szCs w:val="15"/>
        </w:rPr>
        <w:t>Update on 0</w:t>
      </w:r>
      <w:r w:rsidRPr="00C744CC">
        <w:rPr>
          <w:rFonts w:ascii="Calibri" w:hAnsi="Calibri" w:cs="Calibri" w:hint="eastAsia"/>
          <w:sz w:val="13"/>
          <w:szCs w:val="15"/>
        </w:rPr>
        <w:t>2</w:t>
      </w:r>
      <w:r w:rsidRPr="00C744CC">
        <w:rPr>
          <w:rFonts w:ascii="Calibri" w:hAnsi="Calibri" w:cs="Calibri"/>
          <w:sz w:val="13"/>
          <w:szCs w:val="15"/>
        </w:rPr>
        <w:t>/201</w:t>
      </w:r>
      <w:r w:rsidRPr="00C744CC">
        <w:rPr>
          <w:rFonts w:ascii="Calibri" w:hAnsi="Calibri" w:cs="Calibri" w:hint="eastAsia"/>
          <w:sz w:val="13"/>
          <w:szCs w:val="15"/>
        </w:rPr>
        <w:t>4</w:t>
      </w:r>
    </w:p>
    <w:sectPr w:rsidR="00EE1885" w:rsidRPr="00C744CC" w:rsidSect="000413D7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7D" w:rsidRDefault="00D8657D" w:rsidP="00F04BF3">
      <w:r>
        <w:separator/>
      </w:r>
    </w:p>
  </w:endnote>
  <w:endnote w:type="continuationSeparator" w:id="0">
    <w:p w:rsidR="00D8657D" w:rsidRDefault="00D8657D" w:rsidP="00F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icrosoftJhengHei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氀寓.欀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7D" w:rsidRDefault="00D8657D" w:rsidP="00F04BF3">
      <w:r>
        <w:separator/>
      </w:r>
    </w:p>
  </w:footnote>
  <w:footnote w:type="continuationSeparator" w:id="0">
    <w:p w:rsidR="00D8657D" w:rsidRDefault="00D8657D" w:rsidP="00F0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04"/>
    <w:rsid w:val="000413D7"/>
    <w:rsid w:val="002C4D5D"/>
    <w:rsid w:val="003736BF"/>
    <w:rsid w:val="00505B30"/>
    <w:rsid w:val="00697DEB"/>
    <w:rsid w:val="00703656"/>
    <w:rsid w:val="00763222"/>
    <w:rsid w:val="008B6463"/>
    <w:rsid w:val="00B14CD8"/>
    <w:rsid w:val="00B80C04"/>
    <w:rsid w:val="00BB2683"/>
    <w:rsid w:val="00C026B8"/>
    <w:rsid w:val="00C744CC"/>
    <w:rsid w:val="00D8657D"/>
    <w:rsid w:val="00EE1885"/>
    <w:rsid w:val="00F04BF3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D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0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04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B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C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4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F3"/>
  </w:style>
  <w:style w:type="paragraph" w:styleId="Footer">
    <w:name w:val="footer"/>
    <w:basedOn w:val="Normal"/>
    <w:link w:val="FooterChar"/>
    <w:uiPriority w:val="99"/>
    <w:unhideWhenUsed/>
    <w:rsid w:val="00F04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2018-04-23T03:59:00Z</dcterms:created>
  <dcterms:modified xsi:type="dcterms:W3CDTF">2018-04-23T03:59:00Z</dcterms:modified>
</cp:coreProperties>
</file>